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A0C" w:rsidRDefault="005E7A0C" w:rsidP="005E7A0C">
      <w:pPr>
        <w:spacing w:line="360" w:lineRule="auto"/>
        <w:jc w:val="center"/>
        <w:rPr>
          <w:rFonts w:ascii="Tahoma" w:hAnsi="Tahoma" w:cs="Tahoma"/>
          <w:lang w:val="es-MX"/>
        </w:rPr>
      </w:pPr>
      <w:r>
        <w:rPr>
          <w:rFonts w:ascii="Tahoma" w:eastAsia="Arial" w:hAnsi="Tahoma" w:cs="Tahoma"/>
          <w:b/>
          <w:lang w:val="es-MX"/>
        </w:rPr>
        <w:t>“</w:t>
      </w:r>
      <w:r>
        <w:rPr>
          <w:rFonts w:ascii="Tahoma" w:hAnsi="Tahoma" w:cs="Tahoma"/>
          <w:b/>
          <w:lang w:val="es-MX"/>
        </w:rPr>
        <w:t>ANEXO 3”</w:t>
      </w:r>
    </w:p>
    <w:p w:rsidR="005E7A0C" w:rsidRDefault="005E7A0C" w:rsidP="005E7A0C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u w:val="single"/>
          <w:lang w:val="es-MX"/>
        </w:rPr>
        <w:t>CARTA DE PROPOSICIÓN</w:t>
      </w:r>
    </w:p>
    <w:p w:rsidR="005E7A0C" w:rsidRDefault="005E7A0C" w:rsidP="005E7A0C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907957" w:rsidRPr="00907957" w:rsidRDefault="00907957" w:rsidP="00907957">
      <w:pPr>
        <w:jc w:val="center"/>
        <w:rPr>
          <w:rFonts w:ascii="Tahoma" w:hAnsi="Tahoma" w:cs="Tahoma"/>
          <w:b/>
          <w:lang w:val="es-MX"/>
        </w:rPr>
      </w:pPr>
    </w:p>
    <w:p w:rsidR="005E7A0C" w:rsidRPr="00907957" w:rsidRDefault="00907957" w:rsidP="00907957">
      <w:pPr>
        <w:jc w:val="both"/>
        <w:rPr>
          <w:rFonts w:ascii="Tahoma" w:hAnsi="Tahoma" w:cs="Tahoma"/>
          <w:b/>
          <w:u w:val="single"/>
          <w:lang w:val="es-MX"/>
        </w:rPr>
      </w:pPr>
      <w:r w:rsidRPr="00907957">
        <w:rPr>
          <w:rFonts w:ascii="Tahoma" w:hAnsi="Tahoma" w:cs="Tahoma"/>
          <w:b/>
          <w:lang w:val="es-MX"/>
        </w:rPr>
        <w:t xml:space="preserve">LICITACIÓN PÚBLICA </w:t>
      </w:r>
      <w:r w:rsidR="001E5EDD" w:rsidRPr="001E5EDD">
        <w:rPr>
          <w:rFonts w:ascii="Tahoma" w:hAnsi="Tahoma" w:cs="Tahoma"/>
          <w:b/>
          <w:lang w:val="es-MX"/>
        </w:rPr>
        <w:t>LOCAL</w:t>
      </w:r>
      <w:bookmarkStart w:id="0" w:name="_GoBack"/>
      <w:bookmarkEnd w:id="0"/>
      <w:r w:rsidRPr="00907957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907957" w:rsidRDefault="00907957" w:rsidP="005E7A0C">
      <w:pPr>
        <w:jc w:val="right"/>
        <w:rPr>
          <w:rFonts w:ascii="Tahoma" w:hAnsi="Tahoma" w:cs="Tahoma"/>
          <w:lang w:val="es-MX"/>
        </w:rPr>
      </w:pPr>
    </w:p>
    <w:p w:rsidR="005E7A0C" w:rsidRDefault="005E7A0C" w:rsidP="005E7A0C">
      <w:pPr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5E7A0C" w:rsidRDefault="005E7A0C" w:rsidP="005E7A0C">
      <w:pPr>
        <w:jc w:val="both"/>
        <w:rPr>
          <w:rFonts w:ascii="Tahoma" w:hAnsi="Tahoma" w:cs="Tahoma"/>
          <w:b/>
          <w:lang w:val="es-MX"/>
        </w:rPr>
      </w:pPr>
    </w:p>
    <w:p w:rsidR="005E7A0C" w:rsidRDefault="005E7A0C" w:rsidP="005E7A0C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COMITÉ DE ADQUISICIONES DE</w:t>
      </w:r>
    </w:p>
    <w:p w:rsidR="005E7A0C" w:rsidRDefault="005E7A0C" w:rsidP="005E7A0C">
      <w:pPr>
        <w:jc w:val="both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 xml:space="preserve">AGUA Y SANEAMIENTO DEL </w:t>
      </w:r>
    </w:p>
    <w:p w:rsidR="005E7A0C" w:rsidRDefault="005E7A0C" w:rsidP="005E7A0C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MUNICIPIO DE TEPATITLÁN </w:t>
      </w:r>
    </w:p>
    <w:p w:rsidR="005E7A0C" w:rsidRDefault="005E7A0C" w:rsidP="005E7A0C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P R E S E N T E. </w:t>
      </w:r>
    </w:p>
    <w:p w:rsidR="005E7A0C" w:rsidRDefault="005E7A0C" w:rsidP="005E7A0C">
      <w:pPr>
        <w:jc w:val="both"/>
        <w:rPr>
          <w:rFonts w:ascii="Tahoma" w:hAnsi="Tahoma" w:cs="Tahoma"/>
          <w:b/>
          <w:lang w:val="es-MX"/>
        </w:rPr>
      </w:pPr>
    </w:p>
    <w:p w:rsidR="005E7A0C" w:rsidRDefault="005E7A0C" w:rsidP="005E7A0C">
      <w:pPr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AT’N: L.A. JOSE LUIS GÓMEZ MARTÍN</w:t>
      </w:r>
    </w:p>
    <w:p w:rsidR="005E7A0C" w:rsidRDefault="005E7A0C" w:rsidP="005E7A0C">
      <w:pPr>
        <w:spacing w:line="360" w:lineRule="auto"/>
        <w:jc w:val="right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>PRESIDENTE DEL COMITE</w:t>
      </w:r>
    </w:p>
    <w:p w:rsidR="005E7A0C" w:rsidRDefault="005E7A0C" w:rsidP="005E7A0C">
      <w:pPr>
        <w:pStyle w:val="western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EN ATENCIÓN AL PROCEDIMIENTO DE </w:t>
      </w:r>
      <w:r>
        <w:rPr>
          <w:rFonts w:ascii="Tahoma" w:hAnsi="Tahoma" w:cs="Tahoma"/>
          <w:b/>
          <w:sz w:val="24"/>
          <w:szCs w:val="24"/>
        </w:rPr>
        <w:t xml:space="preserve">LICITACIÓN </w:t>
      </w:r>
      <w:r w:rsidR="00A92832">
        <w:rPr>
          <w:rFonts w:ascii="Tahoma" w:hAnsi="Tahoma" w:cs="Tahoma"/>
          <w:b/>
          <w:sz w:val="24"/>
          <w:szCs w:val="24"/>
        </w:rPr>
        <w:t>PÚBLICA LOCAL LPL- ASTEPA-ADQ-02</w:t>
      </w:r>
      <w:r>
        <w:rPr>
          <w:rFonts w:ascii="Tahoma" w:hAnsi="Tahoma" w:cs="Tahoma"/>
          <w:b/>
          <w:sz w:val="24"/>
          <w:szCs w:val="24"/>
        </w:rPr>
        <w:t xml:space="preserve">/2025 </w:t>
      </w:r>
      <w:r>
        <w:rPr>
          <w:rFonts w:ascii="Tahoma" w:hAnsi="Tahoma" w:cs="Tahoma"/>
          <w:bCs/>
          <w:color w:val="000000"/>
          <w:sz w:val="24"/>
          <w:szCs w:val="24"/>
        </w:rPr>
        <w:t xml:space="preserve">PARA LA </w:t>
      </w:r>
      <w:r w:rsidR="00DE5754" w:rsidRPr="00DE5754">
        <w:rPr>
          <w:rFonts w:ascii="Tahoma" w:hAnsi="Tahoma" w:cs="Tahoma"/>
          <w:bCs/>
          <w:color w:val="000000"/>
          <w:sz w:val="24"/>
          <w:szCs w:val="24"/>
        </w:rPr>
        <w:t xml:space="preserve">ADQUISICIÓN DE POLICLORURO DE ALUMINIO, </w:t>
      </w:r>
      <w:r w:rsidR="00DE5754">
        <w:rPr>
          <w:rFonts w:ascii="Tahoma" w:hAnsi="Tahoma" w:cs="Tahoma"/>
          <w:bCs/>
          <w:color w:val="000000"/>
          <w:sz w:val="24"/>
          <w:szCs w:val="24"/>
        </w:rPr>
        <w:t>ALGUICIDA Y POLIMERO COAGULANTE,</w:t>
      </w:r>
      <w:r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EN LO SUBSECUENTE “EL PROCESO DE ADQUISICIÓN”, EL SUSCRITO (NOMBRE DEL FIRMANTE) EN MI CALIDAD DE REPRESENTANTE LEGAL DE (NOMBRE DEL PARTICIPANTE), MANIFIESTO BAJO PROTESTA DE DECIR VERDAD QUE: </w:t>
      </w:r>
    </w:p>
    <w:p w:rsidR="005E7A0C" w:rsidRDefault="005E7A0C" w:rsidP="005E7A0C">
      <w:pPr>
        <w:jc w:val="both"/>
        <w:rPr>
          <w:rFonts w:ascii="Tahoma" w:hAnsi="Tahoma" w:cs="Tahoma"/>
          <w:u w:val="single"/>
          <w:lang w:val="es-MX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>QUE CUENTO CON FACULTADES SUFICIENTES PARA SUSCRIBIR LA PROPUESTA EN EL PRESENTE PROCEDIMIENTO DE LICITACIÓN, ASÍ COMO PARA LA FIRMA Y PRESENTACIÓN DE LOS DOCUMENTOS Y EL CONTRATO QUE SE DERIVEN DE ÉSTE, A NOMBRE Y REPRESENTACIÓN DE (PERSONA FÍSICA O JURÍDICA). ASÍ MISMO, MANIFIESTO QUE CUENTO CON NÚMERO DE PROVEEDOR -------------Y CON REGISTRO FEDERAL DE CAUSANTES ------------, Y EN SU CASO ME COMPROMETO A REALIZAR LOS TRÁMITES DE REGISTRO Y ACTUALIZACIÓN ANTE EL PADRÓN DE PROVEEDORES.</w:t>
      </w: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MI REPRESENTADA SEÑALA (O “QUE SEÑALO”) COMO DOMICILIO PARA TODOS LOS EFECTOS LEGALES A QUE HAYA LUGAR LA FINCA MARCADA CON EL NÚMERO ----- DE LA CALLE ---------------------------, DE LA COLONIA -----------------, DE LA CIUDAD DE ------------------, C.P. -----------------, TELÉFONO -----------------Y CORREO ELECTRÓNICO ------------------.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PROPORCIONADOS, OBLIGÁNDOME A CUMPLIR CON LO ESTIPULADO EN CADA UNO DE ELLOS Y/O ACATAR LAS ACLARACIONES REALIZADAS POR LAS ÁREAS TÉCNICAS DEL PRESENTE PROCEDIMIENTO. </w:t>
      </w:r>
    </w:p>
    <w:p w:rsidR="005E7A0C" w:rsidRDefault="005E7A0C" w:rsidP="005E7A0C">
      <w:pPr>
        <w:pStyle w:val="Prrafodelista"/>
        <w:ind w:left="2622" w:firstLine="0"/>
        <w:rPr>
          <w:rFonts w:ascii="Tahoma" w:hAnsi="Tahoma" w:cs="Tahoma"/>
          <w:sz w:val="24"/>
          <w:szCs w:val="24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COMERCIAL. </w:t>
      </w:r>
    </w:p>
    <w:p w:rsidR="005E7A0C" w:rsidRDefault="005E7A0C" w:rsidP="005E7A0C">
      <w:pPr>
        <w:jc w:val="both"/>
        <w:rPr>
          <w:rFonts w:ascii="Tahoma" w:hAnsi="Tahoma" w:cs="Tahoma"/>
          <w:lang w:val="es-MX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MANIFIESTO QUE LOS PRECIOS COTIZADOS EN LA PRESENTE PROPUESTA, SERÁN LOS MISMOS EN CASO DE QUE EL CONVOCANTE Y/O EL COMITÉ DE ADQUISICIONES DE ASTEPA, OPTE POR REALIZAR AJUSTES AL MOMENTO DE ADJUDICAR DE FORMA PARCIAL LOS BIENES O SERVICIOS OBJETO DE ESTE PROCESO DE ADQUISICIÓN. </w:t>
      </w:r>
    </w:p>
    <w:p w:rsidR="005E7A0C" w:rsidRDefault="005E7A0C" w:rsidP="005E7A0C">
      <w:pPr>
        <w:jc w:val="both"/>
        <w:rPr>
          <w:rFonts w:ascii="Tahoma" w:hAnsi="Tahoma" w:cs="Tahoma"/>
          <w:lang w:val="es-MX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>MI REPRESENTADA SEÑALA (O “QUE SEÑALO”) COMO DOMICILIO PARA TODOS LOS EFECTOS LEGALES A QUE HAYA LUGAR LA FINCA MARCADA CON EL NÚMERO -------------- DE LA CALLE -----------------, DE LA COLONIA -----------------------, DE LA CIUDAD DE ----------------------, C.P. -----------------</w:t>
      </w:r>
      <w:r>
        <w:rPr>
          <w:rFonts w:ascii="Tahoma" w:hAnsi="Tahoma" w:cs="Tahoma"/>
          <w:sz w:val="24"/>
          <w:szCs w:val="24"/>
          <w:lang w:val="es-MX" w:eastAsia="en-US"/>
        </w:rPr>
        <w:lastRenderedPageBreak/>
        <w:t xml:space="preserve">-----, TELÉFONO -------------------------Y CORREO ELECTRÓNICO ---------------------------------;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LLEVE A CABO LAS NOTIFICACIONES CORRESPONDIENTES. </w:t>
      </w:r>
    </w:p>
    <w:p w:rsidR="005E7A0C" w:rsidRDefault="005E7A0C" w:rsidP="005E7A0C">
      <w:pPr>
        <w:jc w:val="both"/>
        <w:rPr>
          <w:rFonts w:ascii="Tahoma" w:hAnsi="Tahoma" w:cs="Tahoma"/>
          <w:lang w:val="es-MX" w:eastAsia="en-US"/>
        </w:rPr>
      </w:pPr>
    </w:p>
    <w:p w:rsidR="005E7A0C" w:rsidRDefault="005E7A0C" w:rsidP="005E7A0C">
      <w:pPr>
        <w:pStyle w:val="Prrafodelista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5E7A0C" w:rsidRDefault="005E7A0C" w:rsidP="005E7A0C">
      <w:pPr>
        <w:pStyle w:val="Prrafodelista"/>
        <w:rPr>
          <w:rFonts w:ascii="Tahoma" w:hAnsi="Tahoma" w:cs="Tahoma"/>
          <w:sz w:val="24"/>
          <w:szCs w:val="24"/>
          <w:lang w:val="es-MX"/>
        </w:rPr>
      </w:pPr>
    </w:p>
    <w:p w:rsidR="005E7A0C" w:rsidRDefault="005E7A0C" w:rsidP="005E7A0C">
      <w:pPr>
        <w:jc w:val="center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>ATENTAMENTE</w:t>
      </w:r>
    </w:p>
    <w:p w:rsidR="005E7A0C" w:rsidRDefault="005E7A0C" w:rsidP="005E7A0C">
      <w:pPr>
        <w:jc w:val="center"/>
        <w:rPr>
          <w:rFonts w:ascii="Tahoma" w:hAnsi="Tahoma" w:cs="Tahoma"/>
          <w:b/>
          <w:lang w:val="es-MX"/>
        </w:rPr>
      </w:pPr>
    </w:p>
    <w:p w:rsidR="005E7A0C" w:rsidRDefault="005E7A0C" w:rsidP="005E7A0C">
      <w:pPr>
        <w:jc w:val="center"/>
        <w:rPr>
          <w:rFonts w:ascii="Tahoma" w:hAnsi="Tahoma" w:cs="Tahoma"/>
          <w:lang w:val="es-MX"/>
        </w:rPr>
      </w:pPr>
    </w:p>
    <w:p w:rsidR="005E7A0C" w:rsidRDefault="005E7A0C" w:rsidP="005E7A0C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_________________________________</w:t>
      </w:r>
    </w:p>
    <w:p w:rsidR="005E7A0C" w:rsidRDefault="005E7A0C" w:rsidP="005E7A0C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NOMBRE Y FIRMA DEL PARTICIPANTE</w:t>
      </w:r>
    </w:p>
    <w:p w:rsidR="005E7A0C" w:rsidRDefault="005E7A0C" w:rsidP="005E7A0C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O REPRESENTANTE LEGAL DEL MISMO</w:t>
      </w: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rFonts w:ascii="Tahoma" w:hAnsi="Tahoma" w:cs="Tahoma"/>
          <w:lang w:val="es-MX"/>
        </w:rPr>
      </w:pPr>
    </w:p>
    <w:p w:rsidR="005E7A0C" w:rsidRDefault="005E7A0C" w:rsidP="005E7A0C">
      <w:pPr>
        <w:rPr>
          <w:sz w:val="22"/>
          <w:szCs w:val="22"/>
          <w:lang w:val="es-MX"/>
        </w:rPr>
      </w:pPr>
    </w:p>
    <w:sectPr w:rsidR="005E7A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0C"/>
    <w:rsid w:val="000B3CDC"/>
    <w:rsid w:val="001E5EDD"/>
    <w:rsid w:val="005E7A0C"/>
    <w:rsid w:val="00907957"/>
    <w:rsid w:val="00A92832"/>
    <w:rsid w:val="00C83A0C"/>
    <w:rsid w:val="00DE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E45BF-D1C8-4BDE-AB8E-7C758E64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A0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5E7A0C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5E7A0C"/>
    <w:pPr>
      <w:suppressAutoHyphens/>
      <w:spacing w:after="0" w:line="240" w:lineRule="auto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5E7A0C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6</cp:revision>
  <dcterms:created xsi:type="dcterms:W3CDTF">2025-02-11T20:57:00Z</dcterms:created>
  <dcterms:modified xsi:type="dcterms:W3CDTF">2025-02-12T02:02:00Z</dcterms:modified>
</cp:coreProperties>
</file>